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35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</w:p>
    <w:p w:rsidR="00000000" w:rsidRDefault="00315359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 w:rsidR="00000000" w:rsidRDefault="00315359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315359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885"/>
        <w:gridCol w:w="378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000000" w:rsidRDefault="00315359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1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2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00000" w:rsidRDefault="0031535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00000" w:rsidRDefault="003153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1535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特定施設の種類ごとの数に変更がある場合であつても、法第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項ただし書の規定により届出を要しないこととされるときは、当該特定施設の種類については、記載しないこと。</w:t>
      </w:r>
    </w:p>
    <w:p w:rsidR="00000000" w:rsidRDefault="0031535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特定施設の種類の欄には、騒音規制法施行令別表第</w:t>
      </w:r>
      <w:r>
        <w:rPr>
          <w:rFonts w:hint="eastAsia"/>
        </w:rPr>
        <w:t>1</w:t>
      </w:r>
      <w:r>
        <w:rPr>
          <w:rFonts w:hint="eastAsia"/>
        </w:rPr>
        <w:t>に掲げる項番号及びイ、ロ、ハ等の細分があるときはその記号並びに名称を記載する</w:t>
      </w:r>
      <w:r>
        <w:rPr>
          <w:rFonts w:hint="eastAsia"/>
        </w:rPr>
        <w:t>こと。</w:t>
      </w:r>
    </w:p>
    <w:p w:rsidR="00000000" w:rsidRDefault="0031535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3</w:t>
      </w:r>
      <w:r>
        <w:rPr>
          <w:rFonts w:hint="eastAsia"/>
        </w:rPr>
        <w:t xml:space="preserve">　※印の欄には、記載しないこと。</w:t>
      </w:r>
    </w:p>
    <w:p w:rsidR="00000000" w:rsidRDefault="0031535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4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00000" w:rsidRDefault="0031535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5</w:t>
      </w:r>
      <w:r>
        <w:rPr>
          <w:rFonts w:hint="eastAsia"/>
        </w:rPr>
        <w:t xml:space="preserve"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15359">
      <w:r>
        <w:separator/>
      </w:r>
    </w:p>
  </w:endnote>
  <w:endnote w:type="continuationSeparator" w:id="0">
    <w:p w:rsidR="00000000" w:rsidRDefault="0031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15359">
      <w:r>
        <w:separator/>
      </w:r>
    </w:p>
  </w:footnote>
  <w:footnote w:type="continuationSeparator" w:id="0">
    <w:p w:rsidR="00000000" w:rsidRDefault="00315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359"/>
    <w:rsid w:val="0031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2002-02-18T08:22:00Z</cp:lastPrinted>
  <dcterms:created xsi:type="dcterms:W3CDTF">2017-02-08T03:40:00Z</dcterms:created>
  <dcterms:modified xsi:type="dcterms:W3CDTF">2017-02-08T03:40:00Z</dcterms:modified>
</cp:coreProperties>
</file>